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DB" w:rsidRDefault="004D45DB" w:rsidP="004D45DB">
      <w:pPr>
        <w:spacing w:after="0" w:line="240" w:lineRule="auto"/>
        <w:ind w:left="708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D45DB" w:rsidRDefault="004D45DB" w:rsidP="004D45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D45DB" w:rsidRDefault="004D45DB" w:rsidP="004D45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D45DB" w:rsidRDefault="004D45DB" w:rsidP="004D4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ПРАВИТЕЛЬСТВО УДМУРТСКОЙ РЕСПУБЛИКИ</w:t>
      </w:r>
    </w:p>
    <w:p w:rsidR="004D45DB" w:rsidRDefault="004D45DB" w:rsidP="004D4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D45DB" w:rsidRDefault="004D45DB" w:rsidP="004D45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45DB" w:rsidRDefault="004D45DB" w:rsidP="004D45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45DB" w:rsidRDefault="004D45DB" w:rsidP="004D4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«____» _________ 202</w:t>
      </w:r>
      <w:r w:rsidR="00B7165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№ ____</w:t>
      </w:r>
    </w:p>
    <w:p w:rsidR="004D45DB" w:rsidRDefault="004D45DB" w:rsidP="004D45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45DB" w:rsidRDefault="004D45DB" w:rsidP="004D45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Ижевск</w:t>
      </w:r>
    </w:p>
    <w:p w:rsidR="004D45DB" w:rsidRDefault="004D45DB" w:rsidP="004D45DB">
      <w:pPr>
        <w:keepNext/>
        <w:widowControl w:val="0"/>
        <w:spacing w:after="0" w:line="240" w:lineRule="auto"/>
        <w:ind w:left="-720"/>
        <w:jc w:val="both"/>
        <w:rPr>
          <w:rFonts w:ascii="Times New Roman" w:hAnsi="Times New Roman"/>
          <w:sz w:val="28"/>
          <w:szCs w:val="28"/>
        </w:rPr>
      </w:pPr>
    </w:p>
    <w:p w:rsidR="004D45DB" w:rsidRDefault="004D45DB" w:rsidP="004D45DB">
      <w:pPr>
        <w:keepNext/>
        <w:widowControl w:val="0"/>
        <w:spacing w:after="0" w:line="240" w:lineRule="auto"/>
        <w:ind w:left="-720"/>
        <w:jc w:val="both"/>
        <w:rPr>
          <w:rFonts w:ascii="Times New Roman" w:hAnsi="Times New Roman"/>
          <w:sz w:val="28"/>
          <w:szCs w:val="28"/>
        </w:rPr>
      </w:pPr>
    </w:p>
    <w:p w:rsidR="004D45DB" w:rsidRDefault="004D45DB" w:rsidP="004D4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15348F">
        <w:rPr>
          <w:rFonts w:ascii="Times New Roman" w:hAnsi="Times New Roman"/>
          <w:b/>
          <w:sz w:val="28"/>
          <w:szCs w:val="28"/>
        </w:rPr>
        <w:t>постановление Правительства Удмуртской Республики от 6 июля 2015 года № 326 «</w:t>
      </w:r>
      <w:r w:rsidRPr="0015348F">
        <w:rPr>
          <w:rFonts w:ascii="Times New Roman" w:hAnsi="Times New Roman"/>
          <w:b/>
          <w:bCs/>
          <w:sz w:val="28"/>
          <w:szCs w:val="28"/>
        </w:rPr>
        <w:t>Об утверждении государственной программы Удмуртской Республики «Культура Удмуртии</w:t>
      </w:r>
      <w:r w:rsidRPr="0015348F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4D45DB" w:rsidRDefault="004D45DB" w:rsidP="004D45DB">
      <w:pPr>
        <w:keepNext/>
        <w:widowControl w:val="0"/>
        <w:spacing w:after="0" w:line="24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</w:p>
    <w:p w:rsidR="004D45DB" w:rsidRDefault="004D45DB" w:rsidP="004D45DB">
      <w:pPr>
        <w:keepNext/>
        <w:widowControl w:val="0"/>
        <w:spacing w:after="0" w:line="240" w:lineRule="auto"/>
        <w:ind w:left="-720"/>
        <w:jc w:val="center"/>
        <w:rPr>
          <w:rFonts w:ascii="Times New Roman" w:hAnsi="Times New Roman"/>
          <w:sz w:val="28"/>
          <w:szCs w:val="28"/>
        </w:rPr>
      </w:pPr>
    </w:p>
    <w:p w:rsidR="004D45DB" w:rsidRDefault="004D45DB" w:rsidP="004D4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Удмуртской Республики </w:t>
      </w:r>
      <w:r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4D45DB" w:rsidRDefault="004D45DB" w:rsidP="004D4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="00063199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bCs/>
          <w:sz w:val="28"/>
          <w:szCs w:val="28"/>
        </w:rPr>
        <w:t>государственную программу Удмуртской Республики «Культура Удмуртии</w:t>
      </w:r>
      <w:r>
        <w:rPr>
          <w:rFonts w:ascii="Times New Roman" w:hAnsi="Times New Roman"/>
          <w:sz w:val="28"/>
          <w:szCs w:val="28"/>
        </w:rPr>
        <w:t>», утвержденную постановлением Правительства Удмуртской Республики от 6 июля 2015 года № 326 «</w:t>
      </w:r>
      <w:r>
        <w:rPr>
          <w:rFonts w:ascii="Times New Roman" w:hAnsi="Times New Roman"/>
          <w:bCs/>
          <w:sz w:val="28"/>
          <w:szCs w:val="28"/>
        </w:rPr>
        <w:t>Об утверждении государственной программы Удмуртской Республики «Культура Удмуртии</w:t>
      </w:r>
      <w:r>
        <w:rPr>
          <w:rFonts w:ascii="Times New Roman" w:hAnsi="Times New Roman"/>
          <w:sz w:val="28"/>
          <w:szCs w:val="28"/>
        </w:rPr>
        <w:t>» (далее – государственная программа), следующие изменения:</w:t>
      </w:r>
    </w:p>
    <w:p w:rsidR="00120AA7" w:rsidRDefault="004D45DB" w:rsidP="004D45DB">
      <w:pPr>
        <w:spacing w:after="0" w:line="240" w:lineRule="auto"/>
        <w:jc w:val="both"/>
      </w:pPr>
      <w:r>
        <w:tab/>
      </w:r>
      <w:r w:rsidR="0065545B" w:rsidRPr="0065545B">
        <w:rPr>
          <w:rFonts w:ascii="Times New Roman" w:hAnsi="Times New Roman" w:cs="Times New Roman"/>
          <w:sz w:val="28"/>
          <w:szCs w:val="28"/>
        </w:rPr>
        <w:t>1)</w:t>
      </w:r>
      <w:r w:rsidR="0065545B">
        <w:t xml:space="preserve"> </w:t>
      </w:r>
      <w:r w:rsidR="00120AA7" w:rsidRPr="00B71650">
        <w:rPr>
          <w:rFonts w:ascii="Times New Roman" w:hAnsi="Times New Roman" w:cs="Times New Roman"/>
          <w:sz w:val="28"/>
          <w:szCs w:val="28"/>
        </w:rPr>
        <w:t xml:space="preserve">в </w:t>
      </w:r>
      <w:r w:rsidR="00120AA7">
        <w:rPr>
          <w:rFonts w:ascii="Times New Roman" w:hAnsi="Times New Roman" w:cs="Times New Roman"/>
          <w:sz w:val="28"/>
          <w:szCs w:val="28"/>
        </w:rPr>
        <w:t>паспорте  государственной программы:</w:t>
      </w:r>
    </w:p>
    <w:p w:rsidR="004D45DB" w:rsidRDefault="004D45DB" w:rsidP="00120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84ED8">
        <w:rPr>
          <w:rFonts w:ascii="Times New Roman" w:hAnsi="Times New Roman" w:cs="Times New Roman"/>
          <w:sz w:val="28"/>
          <w:szCs w:val="28"/>
        </w:rPr>
        <w:t xml:space="preserve">троку </w:t>
      </w:r>
      <w:r w:rsidRPr="004D45DB">
        <w:rPr>
          <w:rFonts w:ascii="Times New Roman" w:hAnsi="Times New Roman" w:cs="Times New Roman"/>
          <w:sz w:val="28"/>
          <w:szCs w:val="28"/>
        </w:rPr>
        <w:t>«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Ресурсное обеспечение государственной программы</w:t>
      </w:r>
      <w:r w:rsidRPr="004D45D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4D45DB" w:rsidRPr="004D45DB" w:rsidRDefault="004D45DB" w:rsidP="004D4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4D45DB" w:rsidTr="004D45D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Default="004D4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Ресурсное обеспечение государственной программы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финансирования мероприятий государственной программы за счет средств бюджета Удмуртской Республики </w:t>
            </w:r>
            <w:r w:rsidRPr="001704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составляет 13 879 686,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по годам реализации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государственной программы, в тыс. рублей: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780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584,6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927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543,1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159,4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057,8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508,1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781,3 тыс. рублей;</w:t>
            </w:r>
          </w:p>
          <w:p w:rsidR="00AE5E1E" w:rsidRPr="009D668A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699,2 тыс. рублей;</w:t>
            </w:r>
          </w:p>
          <w:p w:rsidR="00AE5E1E" w:rsidRPr="009D668A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2022 году </w:t>
            </w:r>
            <w:r w:rsidRPr="009D66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 779 743,5 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:rsidR="00AE5E1E" w:rsidRPr="009D668A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2023 году </w:t>
            </w:r>
            <w:r w:rsidRPr="009D66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342 439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9D668A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2024 году </w:t>
            </w:r>
            <w:r w:rsidRPr="009D66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388 277,6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9D668A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2025 году </w:t>
            </w:r>
            <w:r w:rsidRPr="009D66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409 892,7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Средства федерального бюджета по годам реализации 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государственной программы составляют </w:t>
            </w:r>
            <w:r w:rsidRPr="008875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1 465 884,6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13 715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 347,0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165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158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100 468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749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197 849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2021 году </w:t>
            </w:r>
            <w:r w:rsidRPr="009D668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224 620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,5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85 458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2023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245 029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в 2024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5 488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AE5E1E" w:rsidRPr="00AA4F08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Субвенции федерального бюджета по годам реализации государственной программы составляют 7 785,4 тыс. рублей:</w:t>
            </w:r>
          </w:p>
          <w:p w:rsidR="00AE5E1E" w:rsidRPr="00AA4F08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2015 году 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645,2 тыс. рублей;</w:t>
            </w:r>
          </w:p>
          <w:p w:rsidR="00AE5E1E" w:rsidRPr="00AA4F08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2016 году 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643,2 тыс. рублей;</w:t>
            </w:r>
          </w:p>
          <w:p w:rsidR="00AE5E1E" w:rsidRPr="00AA4F08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2017 году 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693,8 тыс. рублей;</w:t>
            </w:r>
          </w:p>
          <w:p w:rsidR="00AE5E1E" w:rsidRPr="00AA4F08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2018 году 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685,4 тыс. рублей;</w:t>
            </w:r>
          </w:p>
          <w:p w:rsidR="00AE5E1E" w:rsidRPr="00AA4F08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2019 году 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675,0 тыс. рублей;</w:t>
            </w:r>
          </w:p>
          <w:p w:rsidR="00AE5E1E" w:rsidRPr="00AA4F08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2020 году 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700,7 тыс. рублей;</w:t>
            </w:r>
          </w:p>
          <w:p w:rsidR="00AE5E1E" w:rsidRPr="00AA4F08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2021 году 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731,0 тыс. рублей;</w:t>
            </w:r>
          </w:p>
          <w:p w:rsidR="00AE5E1E" w:rsidRPr="00AA4F08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2022 году 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686,8 тыс. рублей;</w:t>
            </w:r>
          </w:p>
          <w:p w:rsidR="00AE5E1E" w:rsidRPr="00AA4F08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2023 году 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755,7 тыс. рублей;</w:t>
            </w:r>
          </w:p>
          <w:p w:rsidR="00AE5E1E" w:rsidRPr="00AA4F08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2024 году 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784,3 тыс. рублей;</w:t>
            </w:r>
          </w:p>
          <w:p w:rsidR="00AE5E1E" w:rsidRPr="00AA4F08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2025 году 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AA4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784,3 тыс. рублей.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Иные межбюджетные трансферты из федерального бюджета по годам реализации государственной программы составляют </w:t>
            </w:r>
            <w:r w:rsidRPr="00EC63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71 000,0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500,0 тыс. рублей.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Расходы за счет средств бюджетов муниципальных образований в Удмуртской Республике составили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969,9 тыс. рублей, в том числе: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240,0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729,9 тыс. рублей.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Расходы за счет иных источников в соответствии с законодательством Российской Федерации ориентировочно составят 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962,6 тыс. рублей, в том числе: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564,3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584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365,2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574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460,0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589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817,2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451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685,9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378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862,0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427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058,6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059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573 413,7</w:t>
            </w:r>
            <w:r w:rsidR="002059B8"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2023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462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137,3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2024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480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048,6 тыс. 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4D45DB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480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048,6 тыс. рублей</w:t>
            </w:r>
          </w:p>
        </w:tc>
      </w:tr>
    </w:tbl>
    <w:p w:rsidR="004D45DB" w:rsidRDefault="004D45DB" w:rsidP="004D4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4D45DB">
        <w:rPr>
          <w:rFonts w:ascii="Times New Roman" w:hAnsi="Times New Roman" w:cs="Times New Roman"/>
          <w:sz w:val="28"/>
          <w:szCs w:val="28"/>
        </w:rPr>
        <w:t>»;</w:t>
      </w:r>
    </w:p>
    <w:p w:rsidR="00284ED8" w:rsidRDefault="00ED3EEC" w:rsidP="0037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84ED8">
        <w:rPr>
          <w:rFonts w:ascii="Times New Roman" w:hAnsi="Times New Roman" w:cs="Times New Roman"/>
          <w:sz w:val="28"/>
          <w:szCs w:val="28"/>
        </w:rPr>
        <w:t>в паспорте подпрограммы «</w:t>
      </w:r>
      <w:r w:rsidR="00284ED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Поддержка профессионального искусства и народного творчества»:</w:t>
      </w:r>
    </w:p>
    <w:p w:rsidR="004D45DB" w:rsidRDefault="004D45DB" w:rsidP="00284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D45DB">
        <w:rPr>
          <w:rFonts w:ascii="Times New Roman" w:hAnsi="Times New Roman" w:cs="Times New Roman"/>
          <w:sz w:val="28"/>
          <w:szCs w:val="28"/>
        </w:rPr>
        <w:t>троку «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Ресурсное обеспечение </w:t>
      </w:r>
      <w:r w:rsidR="004475F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</w:t>
      </w:r>
      <w:r w:rsidRPr="004D45D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4D45DB" w:rsidRDefault="004D45DB" w:rsidP="0039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tab/>
      </w:r>
      <w:r>
        <w:tab/>
      </w:r>
      <w:r w:rsidRPr="004D45DB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4D45DB" w:rsidTr="004D45D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Default="004D4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финансирования мероприятий подпрограммы за счет средств бюджета Удмуртской Республики составляет </w:t>
            </w:r>
            <w:r w:rsidRPr="008F1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8 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617 025,9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397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825,1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423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296,4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519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073,3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674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511,7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732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703,2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687,3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974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897,2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 358 248,2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2023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887 269,6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2024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895 402,6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2025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888 111,3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средств из федерального бюджета на мероприятия подпрограммы 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составит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322,6 тыс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рублей, в том числе: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815,0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875,2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442,7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830,2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784,9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766,2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400,0 тыс. рублей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369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524,9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2023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214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883,5 тыс. рублей.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Иные межбюджетные трансферты из федерального бюджета по годам реализации государственной программы составляют 65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000,0 тыс. рублей: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000,0 тыс. рублей.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Расходы за счет средств бюджетов муниципальных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образований в Удмуртской Республике на цели реализации подпрограммы составили 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093,9 тыс. рублей в 2016 году.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Расходы за счет иных источников в соответствии с законодательством Российской Федерации ориентировочно составят 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853,4 тыс. рублей, в том числе: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258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809,9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272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431,5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244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360,7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348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791,6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389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645,1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307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651,2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364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378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560,0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2023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393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702,4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2024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409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450,5 тыс. 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AC7AF9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409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450,5 тыс. рублей</w:t>
            </w:r>
          </w:p>
        </w:tc>
      </w:tr>
    </w:tbl>
    <w:p w:rsidR="004D45DB" w:rsidRDefault="004D45DB" w:rsidP="004D4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4D45DB">
        <w:rPr>
          <w:rFonts w:ascii="Times New Roman" w:hAnsi="Times New Roman" w:cs="Times New Roman"/>
          <w:sz w:val="28"/>
          <w:szCs w:val="28"/>
        </w:rPr>
        <w:t>»;</w:t>
      </w:r>
    </w:p>
    <w:p w:rsidR="000B0668" w:rsidRDefault="000A38B8" w:rsidP="000B0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тринадцатый </w:t>
      </w:r>
      <w:r w:rsidR="000B06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B06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«Ожидаемые конечные результаты реализации подпрогра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ммы и показатели эффективности» </w:t>
      </w:r>
      <w:r w:rsidR="000B0668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0B0668" w:rsidRDefault="000B0668" w:rsidP="000B0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«7)</w:t>
      </w:r>
      <w:r w:rsidRPr="004517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число посещений зоопарка к </w:t>
      </w:r>
      <w:r w:rsidRPr="0055748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концу 2022 года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состави</w:t>
      </w:r>
      <w:r w:rsidR="00557482">
        <w:rPr>
          <w:rFonts w:ascii="Times New Roman" w:eastAsiaTheme="minorHAnsi" w:hAnsi="Times New Roman" w:cs="Times New Roman"/>
          <w:sz w:val="28"/>
          <w:szCs w:val="28"/>
          <w:lang w:eastAsia="en-US"/>
        </w:rPr>
        <w:t>ло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7482">
        <w:rPr>
          <w:rFonts w:ascii="Times New Roman" w:eastAsiaTheme="minorHAnsi" w:hAnsi="Times New Roman" w:cs="Times New Roman"/>
          <w:sz w:val="28"/>
          <w:szCs w:val="28"/>
          <w:lang w:eastAsia="en-US"/>
        </w:rPr>
        <w:t>714</w:t>
      </w:r>
      <w:r w:rsidR="00205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7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единиц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9249F" w:rsidRDefault="00ED3EEC" w:rsidP="004D4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9249F">
        <w:rPr>
          <w:rFonts w:ascii="Times New Roman" w:hAnsi="Times New Roman" w:cs="Times New Roman"/>
          <w:sz w:val="28"/>
          <w:szCs w:val="28"/>
        </w:rPr>
        <w:t>в паспорте   подпрограммы «Развитие библиотечного дела</w:t>
      </w:r>
      <w:r w:rsidR="0039249F">
        <w:rPr>
          <w:rFonts w:ascii="Times New Roman" w:eastAsiaTheme="minorHAnsi" w:hAnsi="Times New Roman" w:cs="Times New Roman"/>
          <w:sz w:val="28"/>
          <w:szCs w:val="28"/>
          <w:lang w:eastAsia="en-US"/>
        </w:rPr>
        <w:t>»:</w:t>
      </w:r>
    </w:p>
    <w:p w:rsidR="004D45DB" w:rsidRDefault="004D45DB" w:rsidP="004D4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D45DB">
        <w:rPr>
          <w:rFonts w:ascii="Times New Roman" w:hAnsi="Times New Roman" w:cs="Times New Roman"/>
          <w:sz w:val="28"/>
          <w:szCs w:val="28"/>
        </w:rPr>
        <w:t>троку «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рсное обеспечение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</w:t>
      </w:r>
      <w:r w:rsidRPr="004D45D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4D45DB" w:rsidRPr="004D45DB" w:rsidRDefault="004D45DB" w:rsidP="004D4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4D45DB" w:rsidTr="004D45D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D45DB" w:rsidRDefault="004D4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D45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мероприятий подпрограммы за счет средств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 Удмуртской Республики составит 1 181 500,3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735,2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319,7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929,9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948,5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645,6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637,7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583,8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108 359,1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2023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120 955,5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2024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128 040,4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2025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136 344,9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средств из федерального бюджета на мероприятия подпрограммы составит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28 706,3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900,7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051,8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915,4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038,4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636,4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111,9 тыс. рублей</w:t>
            </w:r>
            <w:r w:rsidRPr="00040F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AE5E1E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591,6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2022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6 565,1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</w:t>
            </w:r>
            <w:r w:rsidRPr="00040F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в 2023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5 895,0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Расходы за счет средств бюджетов муниципальных образований в Удмуртской Республике на цели реализации подпрограммы составили в 2015 году 240,0 тыс. рублей.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Расходы за счет иных источников в соответствии с законодательством Российской Федерации ориентировочно составят </w:t>
            </w:r>
            <w:r w:rsidRPr="001610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29 004,3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376,8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695,6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208,9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176,2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817,4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954,9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954,9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954,9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2023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954,9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2024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954,9 тыс. 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4D45DB" w:rsidRPr="004D45DB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954,9 тыс. рублей</w:t>
            </w:r>
          </w:p>
        </w:tc>
      </w:tr>
    </w:tbl>
    <w:p w:rsidR="004D45DB" w:rsidRDefault="004D45DB" w:rsidP="004D45DB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4D45DB">
        <w:rPr>
          <w:rFonts w:ascii="Times New Roman" w:hAnsi="Times New Roman" w:cs="Times New Roman"/>
          <w:sz w:val="28"/>
          <w:szCs w:val="28"/>
        </w:rPr>
        <w:t>»;</w:t>
      </w:r>
    </w:p>
    <w:p w:rsidR="0039249F" w:rsidRDefault="00ED3EEC" w:rsidP="00B27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9249F">
        <w:rPr>
          <w:rFonts w:ascii="Times New Roman" w:hAnsi="Times New Roman" w:cs="Times New Roman"/>
          <w:sz w:val="28"/>
          <w:szCs w:val="28"/>
        </w:rPr>
        <w:t>в паспорте   подпрограммы «Развитие музейного дела</w:t>
      </w:r>
      <w:r w:rsidR="0039249F">
        <w:rPr>
          <w:rFonts w:ascii="Times New Roman" w:eastAsiaTheme="minorHAnsi" w:hAnsi="Times New Roman" w:cs="Times New Roman"/>
          <w:sz w:val="28"/>
          <w:szCs w:val="28"/>
          <w:lang w:eastAsia="en-US"/>
        </w:rPr>
        <w:t>»:</w:t>
      </w:r>
    </w:p>
    <w:p w:rsidR="002906C1" w:rsidRDefault="002906C1" w:rsidP="00EA75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 пятый строки «Целевые показатели (индикаторы) подпрограммы» изложить в следующей редакции:</w:t>
      </w:r>
    </w:p>
    <w:p w:rsidR="002906C1" w:rsidRDefault="002906C1" w:rsidP="00290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«5) количество технически оснащенных </w:t>
      </w:r>
      <w:r w:rsidR="00EA75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региональных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музеев, единиц»;</w:t>
      </w:r>
    </w:p>
    <w:p w:rsidR="00B27FF3" w:rsidRDefault="00B27FF3" w:rsidP="00B27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D45DB">
        <w:rPr>
          <w:rFonts w:ascii="Times New Roman" w:hAnsi="Times New Roman" w:cs="Times New Roman"/>
          <w:sz w:val="28"/>
          <w:szCs w:val="28"/>
        </w:rPr>
        <w:t>троку «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рсное обеспечение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</w:t>
      </w:r>
      <w:r w:rsidRPr="004D45D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27FF3" w:rsidRDefault="00B27FF3" w:rsidP="00E4701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B27FF3" w:rsidTr="00B27FF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3" w:rsidRDefault="00B27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финансирования мероприятий подпрограммы за счет средств бюджета Удмуртской Республики составит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1 831 492,7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821,7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778,1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918,1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154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056,2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166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442,7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154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313,0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173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516,3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166 827,1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2023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220 378,4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2024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235 412,2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248 028,9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средств из федерального бюджета на мероприятия подпрограммы 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составит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23 093,3</w:t>
            </w:r>
            <w:r w:rsidRPr="009D66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рублей, в том числе: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4 098,5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2023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18 994,8 тыс. рублей.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Расходы за счет иных источников в соответствии с законодательством Российской Федерации ориентировочно составят </w:t>
            </w:r>
            <w:r w:rsidRPr="00B805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567 269,9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019,9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231,5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768,3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576,4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119,7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987,7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2023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080,0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2024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243,2 тыс. 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B27FF3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243,2 тыс. рублей</w:t>
            </w:r>
          </w:p>
        </w:tc>
      </w:tr>
    </w:tbl>
    <w:p w:rsidR="00B27FF3" w:rsidRDefault="00B27FF3" w:rsidP="00B27FF3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4D45DB">
        <w:rPr>
          <w:rFonts w:ascii="Times New Roman" w:hAnsi="Times New Roman" w:cs="Times New Roman"/>
          <w:sz w:val="28"/>
          <w:szCs w:val="28"/>
        </w:rPr>
        <w:t>»;</w:t>
      </w:r>
    </w:p>
    <w:p w:rsidR="002906C1" w:rsidRDefault="002906C1" w:rsidP="00290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абзац шестой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Ожидаемые конечные результаты реализации подпрограммы и показатели эффективности» изложить в следующей редакции:</w:t>
      </w:r>
    </w:p>
    <w:p w:rsidR="002906C1" w:rsidRDefault="002906C1" w:rsidP="00290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«5) количество технически оснащенных региональных и муниципальных музеев к 2024 году составит 13 единиц»;</w:t>
      </w:r>
    </w:p>
    <w:p w:rsidR="008A5F18" w:rsidRDefault="00ED3EEC" w:rsidP="00B27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8A5F18">
        <w:rPr>
          <w:rFonts w:ascii="Times New Roman" w:hAnsi="Times New Roman" w:cs="Times New Roman"/>
          <w:sz w:val="28"/>
          <w:szCs w:val="28"/>
        </w:rPr>
        <w:t xml:space="preserve">в паспорте   подпрограммы </w:t>
      </w:r>
      <w:r w:rsidR="008A5F18" w:rsidRPr="00B27FF3">
        <w:rPr>
          <w:rFonts w:ascii="Times New Roman" w:hAnsi="Times New Roman" w:cs="Times New Roman"/>
          <w:sz w:val="28"/>
          <w:szCs w:val="28"/>
        </w:rPr>
        <w:t>«</w:t>
      </w:r>
      <w:r w:rsidR="008A5F18" w:rsidRPr="00B27F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Сохранение и развитие национального культурного наследия</w:t>
      </w:r>
      <w:r w:rsidR="008A5F18">
        <w:rPr>
          <w:rFonts w:ascii="Times New Roman" w:eastAsiaTheme="minorHAnsi" w:hAnsi="Times New Roman" w:cs="Times New Roman"/>
          <w:sz w:val="28"/>
          <w:szCs w:val="28"/>
          <w:lang w:eastAsia="en-US"/>
        </w:rPr>
        <w:t>»:</w:t>
      </w:r>
    </w:p>
    <w:p w:rsidR="00B27FF3" w:rsidRDefault="00B27FF3" w:rsidP="00B27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D45DB">
        <w:rPr>
          <w:rFonts w:ascii="Times New Roman" w:hAnsi="Times New Roman" w:cs="Times New Roman"/>
          <w:sz w:val="28"/>
          <w:szCs w:val="28"/>
        </w:rPr>
        <w:t>троку «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рсное обеспечение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</w:t>
      </w:r>
      <w:r w:rsidRPr="004D45D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27FF3" w:rsidRPr="004D45DB" w:rsidRDefault="00B27FF3" w:rsidP="00B27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B27FF3" w:rsidTr="00B27FF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3" w:rsidRDefault="00B27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мероприятий подпрограммы за счет средств бюджета Удмуртской Республики составит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220 588,5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215,2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530,5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565,0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240,6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    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295,9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599,5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427,9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26 256,0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2023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28 878,6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:rsidR="00AE5E1E" w:rsidRPr="0029354F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в 2024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30 773,4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:rsidR="00E614F7" w:rsidRDefault="00AE5E1E" w:rsidP="00AE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в 2025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32 805,9 тыс. рублей</w:t>
            </w:r>
          </w:p>
        </w:tc>
      </w:tr>
    </w:tbl>
    <w:p w:rsidR="00B27FF3" w:rsidRDefault="00B27FF3" w:rsidP="00B27FF3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4D45DB">
        <w:rPr>
          <w:rFonts w:ascii="Times New Roman" w:hAnsi="Times New Roman" w:cs="Times New Roman"/>
          <w:sz w:val="28"/>
          <w:szCs w:val="28"/>
        </w:rPr>
        <w:t>»;</w:t>
      </w:r>
    </w:p>
    <w:p w:rsidR="008A5F18" w:rsidRDefault="00ED3EEC" w:rsidP="00B27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8A5F18">
        <w:rPr>
          <w:rFonts w:ascii="Times New Roman" w:hAnsi="Times New Roman" w:cs="Times New Roman"/>
          <w:sz w:val="28"/>
          <w:szCs w:val="28"/>
        </w:rPr>
        <w:t>в паспорте   подпрограммы  «</w:t>
      </w:r>
      <w:r w:rsidR="008A5F18" w:rsidRPr="00B27F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Государственная охрана, сохранение и популяризация объектов </w:t>
      </w:r>
      <w:r w:rsidR="008A5F18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8A5F18" w:rsidRPr="00B27FF3">
        <w:rPr>
          <w:rFonts w:ascii="Times New Roman" w:eastAsiaTheme="minorHAnsi" w:hAnsi="Times New Roman" w:cs="Times New Roman"/>
          <w:sz w:val="28"/>
          <w:szCs w:val="28"/>
          <w:lang w:eastAsia="en-US"/>
        </w:rPr>
        <w:t>ультурного наследия (памятников истории и культуры) народов Российской Федерации</w:t>
      </w:r>
      <w:r w:rsidR="008A5F18">
        <w:rPr>
          <w:rFonts w:ascii="Times New Roman" w:hAnsi="Times New Roman" w:cs="Times New Roman"/>
          <w:sz w:val="28"/>
          <w:szCs w:val="28"/>
        </w:rPr>
        <w:t>»:</w:t>
      </w:r>
    </w:p>
    <w:p w:rsidR="00B27FF3" w:rsidRDefault="00B27FF3" w:rsidP="00B27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D45DB">
        <w:rPr>
          <w:rFonts w:ascii="Times New Roman" w:hAnsi="Times New Roman" w:cs="Times New Roman"/>
          <w:sz w:val="28"/>
          <w:szCs w:val="28"/>
        </w:rPr>
        <w:t>троку «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рсное обеспечение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</w:t>
      </w:r>
      <w:r w:rsidRPr="004D45D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27FF3" w:rsidRDefault="00B27FF3" w:rsidP="00B27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B27FF3" w:rsidTr="00B27FF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3" w:rsidRDefault="00B27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 подпрограммы за счет средств бюджета Удмуртской Республики составит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88 463,6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 тыс. рублей, в том числе: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в 2015 году –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860,6 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в 2016 году – 764,2 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в 2017 году – 2 103,3 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в 2018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оду – 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703,5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в 2019 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8 934,6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в 2020 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13 732,0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857,9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в 2022 году – 16 168,0 тыс. рублей;</w:t>
            </w:r>
          </w:p>
          <w:p w:rsidR="00951C53" w:rsidRPr="0029354F" w:rsidRDefault="00951C53" w:rsidP="00951C53">
            <w:pPr>
              <w:tabs>
                <w:tab w:val="left" w:pos="2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 2023 году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 –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220,1 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 2024 году –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559,7 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в 2025 году –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559,7 тыс. рублей.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из федерального бюджета составят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20 092,4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 тыс. рублей: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2019 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1 328,0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в 2020 году – 4 971,4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 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 2021 году – 2 678,9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 2022 году – 2 819,8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 2023 году – 2 806,2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51C53" w:rsidRDefault="00951C53" w:rsidP="00951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 2024 году – 5 488,1 тыс. рублей.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федерального бюджета составят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7 785,4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 тыс. рублей: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в 2015 году – 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45,2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 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в 2016 году – 643,2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 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2017 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693,8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> 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в 2018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685,4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в 2019 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675,0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в 2020 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700,7</w:t>
            </w:r>
            <w:r w:rsidRPr="00293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731,0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в 2022 году – 686,8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51C53" w:rsidRPr="0029354F" w:rsidRDefault="00951C53" w:rsidP="00951C53">
            <w:pPr>
              <w:tabs>
                <w:tab w:val="left" w:pos="2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 2023 году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 –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 2024 году – 784,3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51C53" w:rsidRPr="0029354F" w:rsidRDefault="00951C53" w:rsidP="00951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 2025 году –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84,3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B27FF3" w:rsidRPr="001D741D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Расходы за счет иных источников в соответствии с законодательством Российской Федерации составили 805,0 тыс. рублей в 2015 году</w:t>
            </w:r>
          </w:p>
        </w:tc>
      </w:tr>
    </w:tbl>
    <w:p w:rsidR="00B27FF3" w:rsidRDefault="00B27FF3" w:rsidP="00B27FF3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4D45DB">
        <w:rPr>
          <w:rFonts w:ascii="Times New Roman" w:hAnsi="Times New Roman" w:cs="Times New Roman"/>
          <w:sz w:val="28"/>
          <w:szCs w:val="28"/>
        </w:rPr>
        <w:t>»;</w:t>
      </w:r>
    </w:p>
    <w:p w:rsidR="008A5F18" w:rsidRDefault="00ED3EEC" w:rsidP="00B27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8A5F18">
        <w:rPr>
          <w:rFonts w:ascii="Times New Roman" w:hAnsi="Times New Roman" w:cs="Times New Roman"/>
          <w:sz w:val="28"/>
          <w:szCs w:val="28"/>
        </w:rPr>
        <w:t>в паспорте   подпрограммы  «</w:t>
      </w:r>
      <w:r w:rsidR="008A5F1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условий для реализации государственной программы</w:t>
      </w:r>
      <w:r w:rsidR="008A5F18">
        <w:rPr>
          <w:rFonts w:ascii="Times New Roman" w:hAnsi="Times New Roman" w:cs="Times New Roman"/>
          <w:sz w:val="28"/>
          <w:szCs w:val="28"/>
        </w:rPr>
        <w:t>»:</w:t>
      </w:r>
    </w:p>
    <w:p w:rsidR="00850CA1" w:rsidRDefault="00850CA1" w:rsidP="00850C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строке «Ожидаемые конечные результаты реализации подпрограммы и показатели эффективности»:</w:t>
      </w:r>
    </w:p>
    <w:p w:rsidR="00850CA1" w:rsidRDefault="00850CA1" w:rsidP="00DF7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одиннадцатом слова «2851 человек; к 2024 году» заменить словами «2890</w:t>
      </w:r>
      <w:r w:rsidR="00DF7B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F7B8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F7B8A" w:rsidRDefault="00DF7B8A" w:rsidP="00850C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пятнадцатый изложить в следующей редакции:</w:t>
      </w:r>
    </w:p>
    <w:p w:rsidR="00DF7B8A" w:rsidRDefault="00DF7B8A" w:rsidP="00DF7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«9) количество волонтеров, вовлеченных в программу «Волонтеры культуры» (нарастающим итогом), составит 4000 человек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27FF3" w:rsidRDefault="00DF7B8A" w:rsidP="00DF7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27FF3">
        <w:rPr>
          <w:rFonts w:ascii="Times New Roman" w:hAnsi="Times New Roman" w:cs="Times New Roman"/>
          <w:sz w:val="28"/>
          <w:szCs w:val="28"/>
        </w:rPr>
        <w:t>с</w:t>
      </w:r>
      <w:r w:rsidR="00B27FF3" w:rsidRPr="004D45DB">
        <w:rPr>
          <w:rFonts w:ascii="Times New Roman" w:hAnsi="Times New Roman" w:cs="Times New Roman"/>
          <w:sz w:val="28"/>
          <w:szCs w:val="28"/>
        </w:rPr>
        <w:t>троку «</w:t>
      </w:r>
      <w:r w:rsidR="00B27FF3"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Ресу</w:t>
      </w:r>
      <w:r w:rsidR="00B27FF3">
        <w:rPr>
          <w:rFonts w:ascii="Times New Roman" w:eastAsiaTheme="minorHAnsi" w:hAnsi="Times New Roman" w:cs="Times New Roman"/>
          <w:sz w:val="28"/>
          <w:szCs w:val="28"/>
          <w:lang w:eastAsia="en-US"/>
        </w:rPr>
        <w:t>рсное обеспечение</w:t>
      </w:r>
      <w:r w:rsidR="00B27FF3"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27FF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B27FF3" w:rsidRPr="004D45D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</w:t>
      </w:r>
      <w:r w:rsidR="00B27FF3" w:rsidRPr="004D45D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27FF3" w:rsidRDefault="00B27FF3" w:rsidP="00DF7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6448"/>
      </w:tblGrid>
      <w:tr w:rsidR="00B27FF3" w:rsidTr="00B27FF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3" w:rsidRDefault="00B27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мероприятий подпрограммы за счет средств бюджета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Удмуртской Республики составит 1 640 195,6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194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172,4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256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213,0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143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594,8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337,5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286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486,1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811,8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826,1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103 885,1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2023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 737,5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2024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 089,3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94 042,0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рублей.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из федерального бюджета составят 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850,0 тыс. рублей: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950,0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450,0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2023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450,0 тыс. рублей.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Иные межбюджетные трансферты из федерального бюджета составят 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000,0 тыс. рублей: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000,0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500,0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500,0 тыс. рублей.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Расходы за счет иных источников в соответствии с законодательством Российской Федерации ориентировочно составят 121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716,4 тыс. рублей, в том числе: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292,7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2016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857,3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2017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072,1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2018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418,7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2019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103,7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2020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268,2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2021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103,7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2022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400,0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2023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400,0 тыс. рублей;</w:t>
            </w:r>
          </w:p>
          <w:p w:rsidR="00951C53" w:rsidRPr="0029354F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2024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400,0 тыс. 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B27FF3" w:rsidRDefault="00951C53" w:rsidP="0095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2025 году </w:t>
            </w:r>
            <w:r w:rsidRPr="00293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3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400,0 тыс. рублей</w:t>
            </w:r>
          </w:p>
        </w:tc>
      </w:tr>
    </w:tbl>
    <w:p w:rsidR="00B27FF3" w:rsidRDefault="00B27FF3" w:rsidP="00B27FF3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4D45DB">
        <w:rPr>
          <w:rFonts w:ascii="Times New Roman" w:hAnsi="Times New Roman" w:cs="Times New Roman"/>
          <w:sz w:val="28"/>
          <w:szCs w:val="28"/>
        </w:rPr>
        <w:t>»;</w:t>
      </w:r>
    </w:p>
    <w:p w:rsidR="00AF7987" w:rsidRPr="00977BCF" w:rsidRDefault="00056DDA" w:rsidP="002059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01C94">
        <w:rPr>
          <w:rFonts w:ascii="Times New Roman" w:hAnsi="Times New Roman"/>
          <w:sz w:val="28"/>
          <w:szCs w:val="28"/>
        </w:rPr>
        <w:t xml:space="preserve">) </w:t>
      </w:r>
      <w:r w:rsidR="00951C53" w:rsidRPr="002566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7987" w:rsidRPr="00977BCF">
        <w:rPr>
          <w:rFonts w:ascii="Times New Roman" w:hAnsi="Times New Roman"/>
          <w:sz w:val="28"/>
          <w:szCs w:val="28"/>
        </w:rPr>
        <w:t>приложени</w:t>
      </w:r>
      <w:r w:rsidR="00977BCF">
        <w:rPr>
          <w:rFonts w:ascii="Times New Roman" w:hAnsi="Times New Roman"/>
          <w:sz w:val="28"/>
          <w:szCs w:val="28"/>
        </w:rPr>
        <w:t>е</w:t>
      </w:r>
      <w:r w:rsidR="00AF7987" w:rsidRPr="00977BCF">
        <w:rPr>
          <w:rFonts w:ascii="Times New Roman" w:hAnsi="Times New Roman"/>
          <w:sz w:val="28"/>
          <w:szCs w:val="28"/>
        </w:rPr>
        <w:t xml:space="preserve"> 1 к государственной программе</w:t>
      </w:r>
      <w:r w:rsidR="00977BCF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1;</w:t>
      </w:r>
    </w:p>
    <w:p w:rsidR="00AF7987" w:rsidRPr="00977BCF" w:rsidRDefault="00086525" w:rsidP="002059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F7987">
        <w:rPr>
          <w:rFonts w:ascii="Times New Roman" w:hAnsi="Times New Roman" w:cs="Times New Roman"/>
          <w:sz w:val="28"/>
          <w:szCs w:val="28"/>
        </w:rPr>
        <w:t xml:space="preserve">) </w:t>
      </w:r>
      <w:r w:rsidR="00AF79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F7987" w:rsidRPr="00977BCF">
        <w:rPr>
          <w:rFonts w:ascii="Times New Roman" w:hAnsi="Times New Roman"/>
          <w:sz w:val="28"/>
          <w:szCs w:val="28"/>
        </w:rPr>
        <w:t>приложени</w:t>
      </w:r>
      <w:r w:rsidR="00977BCF">
        <w:rPr>
          <w:rFonts w:ascii="Times New Roman" w:hAnsi="Times New Roman"/>
          <w:sz w:val="28"/>
          <w:szCs w:val="28"/>
        </w:rPr>
        <w:t>е</w:t>
      </w:r>
      <w:r w:rsidR="00AF7987" w:rsidRPr="00977BCF">
        <w:rPr>
          <w:rFonts w:ascii="Times New Roman" w:hAnsi="Times New Roman"/>
          <w:sz w:val="28"/>
          <w:szCs w:val="28"/>
        </w:rPr>
        <w:t xml:space="preserve"> 1а к государственной программе</w:t>
      </w:r>
      <w:r w:rsidR="00977BCF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2;</w:t>
      </w:r>
    </w:p>
    <w:p w:rsidR="0062466E" w:rsidRDefault="00977BCF" w:rsidP="002059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6525">
        <w:rPr>
          <w:rFonts w:ascii="Times New Roman" w:hAnsi="Times New Roman" w:cs="Times New Roman"/>
          <w:sz w:val="28"/>
          <w:szCs w:val="28"/>
        </w:rPr>
        <w:t>0</w:t>
      </w:r>
      <w:r w:rsidR="0062466E">
        <w:rPr>
          <w:rFonts w:ascii="Times New Roman" w:hAnsi="Times New Roman" w:cs="Times New Roman"/>
          <w:sz w:val="28"/>
          <w:szCs w:val="28"/>
        </w:rPr>
        <w:t xml:space="preserve">) </w:t>
      </w:r>
      <w:r w:rsidR="0062466E">
        <w:rPr>
          <w:rFonts w:ascii="Times New Roman" w:hAnsi="Times New Roman"/>
          <w:sz w:val="28"/>
          <w:szCs w:val="28"/>
        </w:rPr>
        <w:t>в приложении 2 к государственной программе:</w:t>
      </w:r>
    </w:p>
    <w:p w:rsidR="004517D6" w:rsidRPr="004517D6" w:rsidRDefault="004517D6" w:rsidP="002059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«</w:t>
      </w:r>
      <w:r w:rsidRPr="004517D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выполнения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51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строки 08 1 </w:t>
      </w:r>
      <w:r w:rsidRPr="004517D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4517D6">
        <w:rPr>
          <w:rFonts w:ascii="Times New Roman" w:eastAsiaTheme="minorHAnsi" w:hAnsi="Times New Roman" w:cs="Times New Roman"/>
          <w:sz w:val="28"/>
          <w:szCs w:val="28"/>
          <w:lang w:eastAsia="en-US"/>
        </w:rPr>
        <w:t>2025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«2022»;</w:t>
      </w:r>
    </w:p>
    <w:p w:rsidR="00B80B54" w:rsidRDefault="00B80B54" w:rsidP="002059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08 1 10 03а признать утратившей силу;</w:t>
      </w:r>
    </w:p>
    <w:p w:rsidR="0062466E" w:rsidRDefault="0062466E" w:rsidP="002059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08 1 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01:  </w:t>
      </w:r>
    </w:p>
    <w:p w:rsidR="0062466E" w:rsidRDefault="0062466E" w:rsidP="002059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строки </w:t>
      </w:r>
    </w:p>
    <w:p w:rsidR="0062466E" w:rsidRDefault="0062466E" w:rsidP="006246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83"/>
        <w:gridCol w:w="284"/>
        <w:gridCol w:w="425"/>
        <w:gridCol w:w="2126"/>
        <w:gridCol w:w="1560"/>
        <w:gridCol w:w="992"/>
        <w:gridCol w:w="3175"/>
        <w:gridCol w:w="794"/>
      </w:tblGrid>
      <w:tr w:rsidR="0062466E" w:rsidTr="0062466E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Default="006246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Default="00624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Default="00624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Default="00624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Pr="00056DDA" w:rsidRDefault="00624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56DDA">
              <w:rPr>
                <w:rFonts w:ascii="Times New Roman" w:eastAsiaTheme="minorHAnsi" w:hAnsi="Times New Roman" w:cs="Times New Roman"/>
                <w:lang w:eastAsia="en-US"/>
              </w:rPr>
              <w:t>Модернизация региональных и муниципальных театров юного зрителя и театров кукол путем их реконструкции, капитального ремонта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Pr="00056DDA" w:rsidRDefault="00624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56DDA">
              <w:rPr>
                <w:rFonts w:ascii="Times New Roman" w:eastAsiaTheme="minorHAnsi" w:hAnsi="Times New Roman" w:cs="Times New Roman"/>
                <w:lang w:eastAsia="en-US"/>
              </w:rPr>
              <w:t>Министерство культуры Удмуртской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Pr="00056DDA" w:rsidRDefault="00624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2020 –</w:t>
            </w:r>
            <w:r w:rsidRPr="00056DDA">
              <w:rPr>
                <w:rFonts w:ascii="Times New Roman" w:eastAsiaTheme="minorHAnsi" w:hAnsi="Times New Roman" w:cs="Times New Roman"/>
                <w:lang w:eastAsia="en-US"/>
              </w:rPr>
              <w:t xml:space="preserve"> 2024 годы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Pr="00056DDA" w:rsidRDefault="00624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56DDA">
              <w:rPr>
                <w:rFonts w:ascii="Times New Roman" w:eastAsiaTheme="minorHAnsi" w:hAnsi="Times New Roman" w:cs="Times New Roman"/>
                <w:lang w:eastAsia="en-US"/>
              </w:rPr>
              <w:t>В случае выделения субсидии из федерального бюджета к 2024 году будет реконструировано здание Государственного русского драматического театра для размещения театра юного зрителя, капитально отремонтирован Государственный театр кукол Удмуртской Республики (выполнено благоустройство территории театра с устройством водоотведения, подъездных путей и гостевой автостоянки), что позволит увеличить посещаемость учреждений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Pr="00056DDA" w:rsidRDefault="00624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62466E" w:rsidRDefault="0062466E" w:rsidP="0062466E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»</w:t>
      </w:r>
    </w:p>
    <w:p w:rsidR="0062466E" w:rsidRDefault="007A4F0E" w:rsidP="00624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строками</w:t>
      </w:r>
      <w:r w:rsidR="0062466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56DDA" w:rsidRDefault="0062466E" w:rsidP="0062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83"/>
        <w:gridCol w:w="284"/>
        <w:gridCol w:w="425"/>
        <w:gridCol w:w="2126"/>
        <w:gridCol w:w="1560"/>
        <w:gridCol w:w="992"/>
        <w:gridCol w:w="3175"/>
        <w:gridCol w:w="794"/>
      </w:tblGrid>
      <w:tr w:rsidR="0062466E" w:rsidRPr="00056DDA" w:rsidTr="004517D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Default="0062466E" w:rsidP="004517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Default="0062466E" w:rsidP="0045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Default="0062466E" w:rsidP="0045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Default="0062466E" w:rsidP="0045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Pr="00056DDA" w:rsidRDefault="007A4F0E" w:rsidP="007A4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Реконструкция и капитальный ремонт </w:t>
            </w:r>
            <w:r w:rsidR="0062466E" w:rsidRPr="00056DDA">
              <w:rPr>
                <w:rFonts w:ascii="Times New Roman" w:eastAsiaTheme="minorHAnsi" w:hAnsi="Times New Roman" w:cs="Times New Roman"/>
                <w:lang w:eastAsia="en-US"/>
              </w:rPr>
              <w:t>регио</w:t>
            </w:r>
            <w:r w:rsidR="0062466E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альных и муниципальных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Pr="00056DDA" w:rsidRDefault="0062466E" w:rsidP="0045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56DDA">
              <w:rPr>
                <w:rFonts w:ascii="Times New Roman" w:eastAsiaTheme="minorHAnsi" w:hAnsi="Times New Roman" w:cs="Times New Roman"/>
                <w:lang w:eastAsia="en-US"/>
              </w:rPr>
              <w:t>Министерство культуры Удмуртской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Pr="00056DDA" w:rsidRDefault="007A4F0E" w:rsidP="00624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2024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Pr="00056DDA" w:rsidRDefault="007A4F0E" w:rsidP="007A4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 2024 году будет произведен капитальный ремонт</w:t>
            </w:r>
            <w:r w:rsidR="0062466E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1 </w:t>
            </w:r>
            <w:r w:rsidR="0062466E">
              <w:rPr>
                <w:rFonts w:ascii="Times New Roman" w:eastAsiaTheme="minorHAnsi" w:hAnsi="Times New Roman" w:cs="Times New Roman"/>
                <w:lang w:eastAsia="en-US"/>
              </w:rPr>
              <w:t>театр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62466E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6E" w:rsidRPr="00056DDA" w:rsidRDefault="00405090" w:rsidP="000A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08 1 </w:t>
            </w:r>
            <w:r w:rsidR="000A38B8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</w:tr>
      <w:tr w:rsidR="007A4F0E" w:rsidRPr="00056DDA" w:rsidTr="004517D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Default="007A4F0E" w:rsidP="004517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Default="007A4F0E" w:rsidP="0045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Default="007A4F0E" w:rsidP="0045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Default="007A4F0E" w:rsidP="0045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Pr="00056DDA" w:rsidRDefault="007A4F0E" w:rsidP="00017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Оснащение </w:t>
            </w:r>
            <w:r w:rsidRPr="00056DDA">
              <w:rPr>
                <w:rFonts w:ascii="Times New Roman" w:eastAsiaTheme="minorHAnsi" w:hAnsi="Times New Roman" w:cs="Times New Roman"/>
                <w:lang w:eastAsia="en-US"/>
              </w:rPr>
              <w:t>регио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нальных и муниципальных театров, находящихся в городах с 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числен-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ностью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населения более 300 тыс.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Pr="00056DDA" w:rsidRDefault="007A4F0E" w:rsidP="00017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56DDA">
              <w:rPr>
                <w:rFonts w:ascii="Times New Roman" w:eastAsiaTheme="minorHAnsi" w:hAnsi="Times New Roman" w:cs="Times New Roman"/>
                <w:lang w:eastAsia="en-US"/>
              </w:rPr>
              <w:t>Министерство культуры Удмуртской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Pr="00056DDA" w:rsidRDefault="007A4F0E" w:rsidP="00017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2023,</w:t>
            </w:r>
            <w:r w:rsidRPr="00056DDA">
              <w:rPr>
                <w:rFonts w:ascii="Times New Roman" w:eastAsiaTheme="minorHAnsi" w:hAnsi="Times New Roman" w:cs="Times New Roman"/>
                <w:lang w:eastAsia="en-US"/>
              </w:rPr>
              <w:t xml:space="preserve"> 2024 годы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Pr="00056DDA" w:rsidRDefault="007A4F0E" w:rsidP="00017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Оснащение 2 </w:t>
            </w:r>
            <w:r w:rsidR="00425B6B">
              <w:rPr>
                <w:rFonts w:ascii="Times New Roman" w:eastAsiaTheme="minorHAnsi" w:hAnsi="Times New Roman" w:cs="Times New Roman"/>
                <w:lang w:eastAsia="en-US"/>
              </w:rPr>
              <w:t xml:space="preserve">региональных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театров к 2024 году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Pr="00056DDA" w:rsidRDefault="003F6BE1" w:rsidP="00017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08 1 20</w:t>
            </w:r>
          </w:p>
        </w:tc>
      </w:tr>
    </w:tbl>
    <w:p w:rsidR="00056DDA" w:rsidRDefault="0062466E" w:rsidP="00534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»;</w:t>
      </w:r>
    </w:p>
    <w:p w:rsidR="00056DDA" w:rsidRDefault="00335348" w:rsidP="00534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80B54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 xml:space="preserve">у </w:t>
      </w:r>
      <w:r w:rsidR="00B80B54">
        <w:rPr>
          <w:rFonts w:ascii="Times New Roman" w:hAnsi="Times New Roman"/>
          <w:sz w:val="28"/>
          <w:szCs w:val="28"/>
        </w:rPr>
        <w:t xml:space="preserve"> </w:t>
      </w:r>
    </w:p>
    <w:p w:rsidR="00B80B54" w:rsidRDefault="00B80B54" w:rsidP="00534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83"/>
        <w:gridCol w:w="284"/>
        <w:gridCol w:w="425"/>
        <w:gridCol w:w="1701"/>
        <w:gridCol w:w="1559"/>
        <w:gridCol w:w="850"/>
        <w:gridCol w:w="3545"/>
        <w:gridCol w:w="992"/>
      </w:tblGrid>
      <w:tr w:rsidR="00B80B54" w:rsidTr="00B80B54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>Техническое оснащение муниципальных музеев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>Министерство культуры Удмуртской Республики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2022 –</w:t>
            </w: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 xml:space="preserve"> 2024 годы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>Приобретение специализированного оборудования (экспозиционно-выставочное, фондовое, мультимедиа и другое оборудование) для 3 муниципальных музеев 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>08.3.04</w:t>
            </w:r>
          </w:p>
        </w:tc>
      </w:tr>
    </w:tbl>
    <w:p w:rsidR="00056DDA" w:rsidRDefault="00B80B54" w:rsidP="00534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»</w:t>
      </w:r>
    </w:p>
    <w:p w:rsidR="00B80B54" w:rsidRDefault="00335348" w:rsidP="00534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</w:t>
      </w:r>
      <w:r w:rsidR="00B80B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следующей редакции:</w:t>
      </w:r>
      <w:r w:rsidR="00B80B54">
        <w:rPr>
          <w:rFonts w:ascii="Times New Roman" w:hAnsi="Times New Roman"/>
          <w:sz w:val="28"/>
          <w:szCs w:val="28"/>
        </w:rPr>
        <w:t xml:space="preserve"> </w:t>
      </w:r>
    </w:p>
    <w:p w:rsidR="00D5766A" w:rsidRDefault="00D5766A" w:rsidP="00534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0B54" w:rsidRDefault="00B80B54" w:rsidP="00534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83"/>
        <w:gridCol w:w="284"/>
        <w:gridCol w:w="425"/>
        <w:gridCol w:w="1701"/>
        <w:gridCol w:w="1559"/>
        <w:gridCol w:w="850"/>
        <w:gridCol w:w="3545"/>
        <w:gridCol w:w="992"/>
      </w:tblGrid>
      <w:tr w:rsidR="00B80B54" w:rsidTr="004517D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 w:rsidP="004517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 w:rsidP="0045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 w:rsidP="0045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 w:rsidP="0045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 w:rsidP="00425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>Тех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ническое оснащение </w:t>
            </w:r>
            <w:proofErr w:type="gramStart"/>
            <w:r w:rsidR="00425B6B">
              <w:rPr>
                <w:rFonts w:ascii="Times New Roman" w:eastAsiaTheme="minorHAnsi" w:hAnsi="Times New Roman" w:cs="Times New Roman"/>
                <w:lang w:eastAsia="en-US"/>
              </w:rPr>
              <w:t>региональных</w:t>
            </w:r>
            <w:proofErr w:type="gramEnd"/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335348">
              <w:rPr>
                <w:rFonts w:ascii="Times New Roman" w:eastAsiaTheme="minorHAnsi" w:hAnsi="Times New Roman" w:cs="Times New Roman"/>
                <w:lang w:eastAsia="en-US"/>
              </w:rPr>
              <w:t xml:space="preserve">и </w:t>
            </w:r>
            <w:proofErr w:type="spellStart"/>
            <w:r w:rsidR="00335348">
              <w:rPr>
                <w:rFonts w:ascii="Times New Roman" w:eastAsiaTheme="minorHAnsi" w:hAnsi="Times New Roman" w:cs="Times New Roman"/>
                <w:lang w:eastAsia="en-US"/>
              </w:rPr>
              <w:t>муниципальных</w:t>
            </w: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>музеев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 w:rsidP="0045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>Министерство культуры Удмуртской Республики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 w:rsidP="00451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2022 –</w:t>
            </w: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 xml:space="preserve"> 2024 годы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Pr="00B80B54" w:rsidRDefault="00B80B54" w:rsidP="00D57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 xml:space="preserve">Приобретение </w:t>
            </w:r>
            <w:proofErr w:type="gramStart"/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>специализирован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proofErr w:type="spellStart"/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>ного</w:t>
            </w:r>
            <w:proofErr w:type="spellEnd"/>
            <w:proofErr w:type="gramEnd"/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 xml:space="preserve"> оборудования (экспозиционно-выставочное, фондовое, мультимедиа и другое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оборудование) для </w:t>
            </w: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335348" w:rsidRPr="00B80B54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425B6B">
              <w:rPr>
                <w:rFonts w:ascii="Times New Roman" w:eastAsiaTheme="minorHAnsi" w:hAnsi="Times New Roman" w:cs="Times New Roman"/>
                <w:lang w:eastAsia="en-US"/>
              </w:rPr>
              <w:t>региональных (государственных)</w:t>
            </w:r>
            <w:r w:rsidR="00D5766A">
              <w:rPr>
                <w:rFonts w:ascii="Times New Roman" w:eastAsiaTheme="minorHAnsi" w:hAnsi="Times New Roman" w:cs="Times New Roman"/>
                <w:lang w:eastAsia="en-US"/>
              </w:rPr>
              <w:t xml:space="preserve"> и</w:t>
            </w:r>
            <w:r w:rsidR="00D5766A" w:rsidRPr="00B80B54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335348" w:rsidRPr="00B80B54">
              <w:rPr>
                <w:rFonts w:ascii="Times New Roman" w:eastAsiaTheme="minorHAnsi" w:hAnsi="Times New Roman" w:cs="Times New Roman"/>
                <w:lang w:eastAsia="en-US"/>
              </w:rPr>
              <w:t>муниципальных музеев</w:t>
            </w: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 xml:space="preserve"> 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54" w:rsidRDefault="00B80B54" w:rsidP="00451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766A">
              <w:rPr>
                <w:rFonts w:ascii="Times New Roman" w:eastAsiaTheme="minorHAnsi" w:hAnsi="Times New Roman" w:cs="Times New Roman"/>
                <w:lang w:eastAsia="en-US"/>
              </w:rPr>
              <w:t>08.3.04</w:t>
            </w:r>
          </w:p>
          <w:p w:rsidR="00B80B54" w:rsidRPr="00B80B54" w:rsidRDefault="00B80B54" w:rsidP="00451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B80B54" w:rsidRDefault="00B80B54" w:rsidP="00B80B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»</w:t>
      </w:r>
      <w:r w:rsidR="00D5766A">
        <w:rPr>
          <w:rFonts w:ascii="Times New Roman" w:hAnsi="Times New Roman"/>
          <w:sz w:val="28"/>
          <w:szCs w:val="28"/>
        </w:rPr>
        <w:t>;</w:t>
      </w:r>
    </w:p>
    <w:p w:rsidR="007A4F0E" w:rsidRDefault="007A4F0E" w:rsidP="007A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p w:rsidR="007A4F0E" w:rsidRDefault="007A4F0E" w:rsidP="007A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83"/>
        <w:gridCol w:w="284"/>
        <w:gridCol w:w="425"/>
        <w:gridCol w:w="1701"/>
        <w:gridCol w:w="1559"/>
        <w:gridCol w:w="850"/>
        <w:gridCol w:w="3545"/>
        <w:gridCol w:w="992"/>
      </w:tblGrid>
      <w:tr w:rsidR="007A4F0E" w:rsidRPr="00B80B54" w:rsidTr="000171E9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Pr="00B80B54" w:rsidRDefault="007A4F0E" w:rsidP="000171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Pr="00B80B54" w:rsidRDefault="007A4F0E" w:rsidP="00017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Pr="00B80B54" w:rsidRDefault="007A4F0E" w:rsidP="00017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Pr="00B80B54" w:rsidRDefault="007A4F0E" w:rsidP="00017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Pr="00B80B54" w:rsidRDefault="007A4F0E" w:rsidP="007A4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Реконструкция и капитальный ремонт 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муниципальных</w:t>
            </w: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>музеев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Pr="00B80B54" w:rsidRDefault="007A4F0E" w:rsidP="00017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>Министерство культуры Удмуртской Республики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Pr="00B80B54" w:rsidRDefault="007A4F0E" w:rsidP="00017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2022 –</w:t>
            </w: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 xml:space="preserve"> 2024 годы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Pr="00B80B54" w:rsidRDefault="007A4F0E" w:rsidP="007A4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В случае выделения средств из федерального бюджета будут осуществляться реконструкция и капитальный ремонт </w:t>
            </w:r>
            <w:r w:rsidRPr="00B80B54">
              <w:rPr>
                <w:rFonts w:ascii="Times New Roman" w:eastAsiaTheme="minorHAnsi" w:hAnsi="Times New Roman" w:cs="Times New Roman"/>
                <w:lang w:eastAsia="en-US"/>
              </w:rPr>
              <w:t>муниципальных музеев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0E" w:rsidRDefault="000A38B8" w:rsidP="00017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08.1</w:t>
            </w:r>
            <w:r w:rsidR="007A4F0E" w:rsidRPr="00D5766A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  <w:p w:rsidR="007A4F0E" w:rsidRPr="00B80B54" w:rsidRDefault="007A4F0E" w:rsidP="00017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7A4F0E" w:rsidRDefault="007A4F0E" w:rsidP="007A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»;</w:t>
      </w:r>
    </w:p>
    <w:p w:rsidR="007A4F0E" w:rsidRDefault="007A4F0E" w:rsidP="007A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04F7" w:rsidRDefault="009204F7" w:rsidP="007A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строках </w:t>
      </w:r>
      <w:r>
        <w:rPr>
          <w:rFonts w:ascii="Times New Roman" w:hAnsi="Times New Roman"/>
          <w:sz w:val="28"/>
          <w:szCs w:val="28"/>
        </w:rPr>
        <w:t>08 1 12 01, 08 1 12 03:</w:t>
      </w:r>
    </w:p>
    <w:p w:rsidR="009204F7" w:rsidRDefault="009204F7" w:rsidP="007A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«Срок выполнения» цифры «2023» </w:t>
      </w:r>
      <w:r w:rsidR="00402977">
        <w:rPr>
          <w:rFonts w:ascii="Times New Roman" w:hAnsi="Times New Roman" w:cs="Times New Roman"/>
          <w:sz w:val="28"/>
          <w:szCs w:val="28"/>
        </w:rPr>
        <w:t>заменить цифрами «2024»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04F7" w:rsidRPr="009204F7" w:rsidRDefault="009204F7" w:rsidP="007A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 «</w:t>
      </w:r>
      <w:r w:rsidRPr="009204F7">
        <w:rPr>
          <w:rFonts w:ascii="Times New Roman" w:hAnsi="Times New Roman" w:cs="Times New Roman"/>
          <w:sz w:val="28"/>
          <w:szCs w:val="28"/>
        </w:rPr>
        <w:t>Ожидаемый непосредственный результат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9204F7">
        <w:rPr>
          <w:rFonts w:ascii="Times New Roman" w:hAnsi="Times New Roman" w:cs="Times New Roman"/>
          <w:sz w:val="28"/>
          <w:szCs w:val="28"/>
        </w:rPr>
        <w:t>(при условии финансирования)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86525" w:rsidRDefault="00425B6B" w:rsidP="007A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столбце «</w:t>
      </w:r>
      <w:r w:rsidR="007C596C" w:rsidRPr="009204F7">
        <w:rPr>
          <w:rFonts w:ascii="Times New Roman" w:hAnsi="Times New Roman" w:cs="Times New Roman"/>
          <w:sz w:val="28"/>
          <w:szCs w:val="28"/>
        </w:rPr>
        <w:t>Ожидаемый непосредственный результат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6525">
        <w:rPr>
          <w:rFonts w:ascii="Times New Roman" w:hAnsi="Times New Roman" w:cs="Times New Roman"/>
          <w:sz w:val="28"/>
          <w:szCs w:val="28"/>
        </w:rPr>
        <w:t>:</w:t>
      </w:r>
    </w:p>
    <w:p w:rsidR="009204F7" w:rsidRDefault="00086525" w:rsidP="007A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596C">
        <w:rPr>
          <w:rFonts w:ascii="Times New Roman" w:hAnsi="Times New Roman" w:cs="Times New Roman"/>
          <w:sz w:val="28"/>
          <w:szCs w:val="28"/>
        </w:rPr>
        <w:t xml:space="preserve"> строк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596C">
        <w:rPr>
          <w:rFonts w:ascii="Times New Roman" w:hAnsi="Times New Roman" w:cs="Times New Roman"/>
          <w:sz w:val="28"/>
          <w:szCs w:val="28"/>
        </w:rPr>
        <w:t xml:space="preserve"> 08 3 01 01 цифры «600» заменить цифрами «800»;</w:t>
      </w:r>
    </w:p>
    <w:p w:rsidR="007C596C" w:rsidRDefault="00086525" w:rsidP="007C5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596C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596C">
        <w:rPr>
          <w:rFonts w:ascii="Times New Roman" w:hAnsi="Times New Roman" w:cs="Times New Roman"/>
          <w:sz w:val="28"/>
          <w:szCs w:val="28"/>
        </w:rPr>
        <w:t xml:space="preserve"> 08 3 01 02 цифры «45» заменить цифрами «20»;</w:t>
      </w:r>
    </w:p>
    <w:p w:rsidR="007C596C" w:rsidRDefault="00086525" w:rsidP="007C5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596C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596C">
        <w:rPr>
          <w:rFonts w:ascii="Times New Roman" w:hAnsi="Times New Roman" w:cs="Times New Roman"/>
          <w:sz w:val="28"/>
          <w:szCs w:val="28"/>
        </w:rPr>
        <w:t xml:space="preserve"> 08 3 01 03 цифру «4» заменить цифрой «6»;</w:t>
      </w:r>
    </w:p>
    <w:p w:rsidR="007C596C" w:rsidRDefault="007C596C" w:rsidP="007C5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</w:t>
      </w:r>
      <w:r w:rsidR="0008652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08 4 01 01 цифры «26» заменить цифрами «15»;</w:t>
      </w:r>
    </w:p>
    <w:p w:rsidR="00F81F52" w:rsidRDefault="00601C94" w:rsidP="00F8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76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="00F81F52" w:rsidRPr="00F81F52">
        <w:rPr>
          <w:rFonts w:ascii="Times New Roman" w:hAnsi="Times New Roman"/>
          <w:sz w:val="28"/>
          <w:szCs w:val="28"/>
        </w:rPr>
        <w:t xml:space="preserve"> </w:t>
      </w:r>
      <w:r w:rsidR="00F81F52">
        <w:rPr>
          <w:rFonts w:ascii="Times New Roman" w:hAnsi="Times New Roman"/>
          <w:sz w:val="28"/>
          <w:szCs w:val="28"/>
        </w:rPr>
        <w:t xml:space="preserve">приложение 3 изложить в редакции согласно приложению </w:t>
      </w:r>
      <w:r w:rsidR="00977BCF">
        <w:rPr>
          <w:rFonts w:ascii="Times New Roman" w:hAnsi="Times New Roman"/>
          <w:sz w:val="28"/>
          <w:szCs w:val="28"/>
        </w:rPr>
        <w:t>3</w:t>
      </w:r>
      <w:r w:rsidR="00F81F52">
        <w:rPr>
          <w:rFonts w:ascii="Times New Roman" w:hAnsi="Times New Roman"/>
          <w:sz w:val="28"/>
          <w:szCs w:val="28"/>
        </w:rPr>
        <w:t>;</w:t>
      </w:r>
    </w:p>
    <w:p w:rsidR="00601C94" w:rsidRDefault="00F81F52" w:rsidP="00D5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</w:t>
      </w:r>
      <w:r w:rsidR="00601C94">
        <w:rPr>
          <w:rFonts w:ascii="Times New Roman" w:hAnsi="Times New Roman"/>
          <w:sz w:val="28"/>
          <w:szCs w:val="28"/>
        </w:rPr>
        <w:t xml:space="preserve"> приложение 4 изложить в редакции согласно приложению </w:t>
      </w:r>
      <w:r w:rsidR="00977BCF">
        <w:rPr>
          <w:rFonts w:ascii="Times New Roman" w:hAnsi="Times New Roman"/>
          <w:sz w:val="28"/>
          <w:szCs w:val="28"/>
        </w:rPr>
        <w:t>4</w:t>
      </w:r>
      <w:r w:rsidR="00601C94">
        <w:rPr>
          <w:rFonts w:ascii="Times New Roman" w:hAnsi="Times New Roman"/>
          <w:sz w:val="28"/>
          <w:szCs w:val="28"/>
        </w:rPr>
        <w:t>;</w:t>
      </w:r>
    </w:p>
    <w:p w:rsidR="00601C94" w:rsidRDefault="00601C94" w:rsidP="00D5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81F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приложение 5 изложить </w:t>
      </w:r>
      <w:r w:rsidR="00D5766A">
        <w:rPr>
          <w:rFonts w:ascii="Times New Roman" w:hAnsi="Times New Roman"/>
          <w:sz w:val="28"/>
          <w:szCs w:val="28"/>
        </w:rPr>
        <w:t xml:space="preserve">в редакции согласно приложению </w:t>
      </w:r>
      <w:r w:rsidR="00977BC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;</w:t>
      </w:r>
    </w:p>
    <w:p w:rsidR="00601C94" w:rsidRDefault="00F81F52" w:rsidP="00D5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601C94">
        <w:rPr>
          <w:rFonts w:ascii="Times New Roman" w:hAnsi="Times New Roman"/>
          <w:sz w:val="28"/>
          <w:szCs w:val="28"/>
        </w:rPr>
        <w:t xml:space="preserve">) приложение 6 изложить </w:t>
      </w:r>
      <w:r w:rsidR="0053472F">
        <w:rPr>
          <w:rFonts w:ascii="Times New Roman" w:hAnsi="Times New Roman"/>
          <w:sz w:val="28"/>
          <w:szCs w:val="28"/>
        </w:rPr>
        <w:t xml:space="preserve">в редакции согласно приложению </w:t>
      </w:r>
      <w:r w:rsidR="00977BCF">
        <w:rPr>
          <w:rFonts w:ascii="Times New Roman" w:hAnsi="Times New Roman"/>
          <w:sz w:val="28"/>
          <w:szCs w:val="28"/>
        </w:rPr>
        <w:t>6</w:t>
      </w:r>
      <w:r w:rsidR="00D5766A">
        <w:rPr>
          <w:rFonts w:ascii="Times New Roman" w:hAnsi="Times New Roman"/>
          <w:sz w:val="28"/>
          <w:szCs w:val="28"/>
        </w:rPr>
        <w:t>.</w:t>
      </w:r>
    </w:p>
    <w:p w:rsidR="00063199" w:rsidRDefault="00063199" w:rsidP="000631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Настоящее постановление вступает в силу со дня его официа</w:t>
      </w:r>
      <w:r w:rsidR="00D5766A">
        <w:rPr>
          <w:rFonts w:ascii="Times New Roman" w:hAnsi="Times New Roman"/>
          <w:sz w:val="28"/>
          <w:szCs w:val="28"/>
        </w:rPr>
        <w:t>льного опубликования.</w:t>
      </w:r>
    </w:p>
    <w:p w:rsidR="00A94B77" w:rsidRDefault="00A94B77" w:rsidP="00A82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4B77" w:rsidRDefault="00A94B77" w:rsidP="00A82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241B" w:rsidRDefault="006A6C55" w:rsidP="00A82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4D45DB" w:rsidRPr="0053472F" w:rsidRDefault="004D45DB" w:rsidP="004D45DB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3472F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Правительства </w:t>
      </w:r>
    </w:p>
    <w:p w:rsidR="004D45DB" w:rsidRPr="004D45DB" w:rsidRDefault="004D45DB" w:rsidP="004D45D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72F">
        <w:rPr>
          <w:rFonts w:ascii="Times New Roman" w:hAnsi="Times New Roman" w:cs="Times New Roman"/>
          <w:b/>
          <w:sz w:val="28"/>
          <w:szCs w:val="28"/>
        </w:rPr>
        <w:t xml:space="preserve">Удмуртской Республики                   </w:t>
      </w:r>
      <w:r w:rsidRPr="004D45DB">
        <w:rPr>
          <w:rFonts w:ascii="Times New Roman" w:hAnsi="Times New Roman"/>
          <w:b/>
          <w:sz w:val="28"/>
          <w:szCs w:val="28"/>
        </w:rPr>
        <w:t xml:space="preserve">                                             Я.В. Семенов</w:t>
      </w:r>
    </w:p>
    <w:p w:rsidR="004D45DB" w:rsidRPr="004D45DB" w:rsidRDefault="004D45DB" w:rsidP="004D45D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5DB" w:rsidRPr="004D45DB" w:rsidRDefault="004D45DB" w:rsidP="004D45D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238" w:rsidRDefault="004D45DB" w:rsidP="0060023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5DB">
        <w:rPr>
          <w:rFonts w:ascii="Times New Roman" w:hAnsi="Times New Roman"/>
          <w:sz w:val="28"/>
          <w:szCs w:val="28"/>
        </w:rPr>
        <w:t>Проект вносит:</w:t>
      </w:r>
    </w:p>
    <w:p w:rsidR="004D45DB" w:rsidRPr="00600238" w:rsidRDefault="004D45DB" w:rsidP="0060023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238">
        <w:rPr>
          <w:rFonts w:ascii="Times New Roman" w:hAnsi="Times New Roman" w:cs="Times New Roman"/>
          <w:sz w:val="28"/>
          <w:szCs w:val="28"/>
        </w:rPr>
        <w:t xml:space="preserve">министр культуры </w:t>
      </w:r>
    </w:p>
    <w:p w:rsidR="00D5766A" w:rsidRDefault="004D45DB" w:rsidP="004D45DB">
      <w:pPr>
        <w:pStyle w:val="2"/>
        <w:spacing w:before="0" w:line="240" w:lineRule="auto"/>
        <w:rPr>
          <w:b w:val="0"/>
          <w:color w:val="auto"/>
        </w:rPr>
      </w:pPr>
      <w:r w:rsidRPr="009D668A">
        <w:rPr>
          <w:rFonts w:ascii="Times New Roman" w:hAnsi="Times New Roman" w:cs="Times New Roman"/>
          <w:b w:val="0"/>
          <w:color w:val="auto"/>
          <w:sz w:val="28"/>
          <w:szCs w:val="28"/>
        </w:rPr>
        <w:t>Удмуртской Республики</w:t>
      </w:r>
      <w:r w:rsidRPr="004D45DB">
        <w:rPr>
          <w:b w:val="0"/>
          <w:color w:val="auto"/>
        </w:rPr>
        <w:tab/>
      </w:r>
      <w:r w:rsidRPr="004D45DB">
        <w:rPr>
          <w:b w:val="0"/>
          <w:color w:val="auto"/>
        </w:rPr>
        <w:tab/>
      </w:r>
      <w:r w:rsidRPr="004D45DB">
        <w:rPr>
          <w:b w:val="0"/>
          <w:color w:val="auto"/>
        </w:rPr>
        <w:tab/>
      </w:r>
      <w:r w:rsidRPr="004D45DB">
        <w:rPr>
          <w:b w:val="0"/>
          <w:color w:val="auto"/>
        </w:rPr>
        <w:tab/>
      </w:r>
      <w:r w:rsidRPr="004D45DB">
        <w:rPr>
          <w:b w:val="0"/>
          <w:color w:val="auto"/>
        </w:rPr>
        <w:tab/>
        <w:t xml:space="preserve">                 </w:t>
      </w:r>
      <w:r w:rsidR="0053472F">
        <w:rPr>
          <w:b w:val="0"/>
          <w:color w:val="auto"/>
        </w:rPr>
        <w:t xml:space="preserve">    </w:t>
      </w:r>
      <w:r w:rsidRPr="0053472F">
        <w:rPr>
          <w:rFonts w:ascii="Times New Roman" w:hAnsi="Times New Roman" w:cs="Times New Roman"/>
          <w:b w:val="0"/>
          <w:color w:val="auto"/>
          <w:sz w:val="28"/>
          <w:szCs w:val="28"/>
        </w:rPr>
        <w:t>В.М. Соловьев</w:t>
      </w:r>
      <w:r w:rsidRPr="004D45DB">
        <w:rPr>
          <w:b w:val="0"/>
          <w:color w:val="auto"/>
        </w:rPr>
        <w:t xml:space="preserve">     </w:t>
      </w: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D5766A" w:rsidRDefault="00D5766A" w:rsidP="004D45DB">
      <w:pPr>
        <w:pStyle w:val="2"/>
        <w:spacing w:before="0" w:line="240" w:lineRule="auto"/>
        <w:rPr>
          <w:b w:val="0"/>
          <w:color w:val="auto"/>
        </w:rPr>
      </w:pPr>
    </w:p>
    <w:p w:rsidR="004D45DB" w:rsidRPr="004D45DB" w:rsidRDefault="004D45DB" w:rsidP="004D45DB">
      <w:pPr>
        <w:pStyle w:val="2"/>
        <w:spacing w:before="0" w:line="240" w:lineRule="auto"/>
        <w:rPr>
          <w:b w:val="0"/>
        </w:rPr>
      </w:pPr>
      <w:r w:rsidRPr="00600238">
        <w:rPr>
          <w:b w:val="0"/>
          <w:color w:val="auto"/>
        </w:rPr>
        <w:t>___________________________________________________</w:t>
      </w:r>
      <w:r w:rsidR="00600238" w:rsidRPr="00600238">
        <w:rPr>
          <w:b w:val="0"/>
          <w:color w:val="auto"/>
        </w:rPr>
        <w:t>_______________________________</w:t>
      </w:r>
      <w:r w:rsidR="00D5766A">
        <w:rPr>
          <w:b w:val="0"/>
          <w:color w:val="auto"/>
        </w:rPr>
        <w:t>______________</w:t>
      </w:r>
      <w:r w:rsidRPr="004D45DB">
        <w:rPr>
          <w:b w:val="0"/>
        </w:rPr>
        <w:t xml:space="preserve">                                                                         </w:t>
      </w:r>
    </w:p>
    <w:p w:rsidR="004D45DB" w:rsidRDefault="004D45DB" w:rsidP="004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Разослать: Секретариат Председателя Правительства УР, Минкультуры УР,  Минфин УР, Минэкономики УР, </w:t>
      </w:r>
      <w:r w:rsidR="00E6016E">
        <w:rPr>
          <w:rFonts w:ascii="Times New Roman" w:hAnsi="Times New Roman"/>
          <w:sz w:val="24"/>
          <w:szCs w:val="24"/>
        </w:rPr>
        <w:t xml:space="preserve">Агентство по государственной охране объектов культурного наследия УР, Минстрой УР, </w:t>
      </w:r>
      <w:r>
        <w:rPr>
          <w:rFonts w:ascii="Times New Roman" w:hAnsi="Times New Roman"/>
          <w:sz w:val="24"/>
          <w:szCs w:val="24"/>
        </w:rPr>
        <w:t xml:space="preserve">Управление Минюста РФ по УР,  СПС,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>-сайт</w:t>
      </w:r>
    </w:p>
    <w:p w:rsidR="004D45DB" w:rsidRPr="00C91C4D" w:rsidRDefault="004D45DB" w:rsidP="00C91C4D"/>
    <w:sectPr w:rsidR="004D45DB" w:rsidRPr="00C91C4D" w:rsidSect="00600238">
      <w:headerReference w:type="default" r:id="rId8"/>
      <w:pgSz w:w="11905" w:h="16838"/>
      <w:pgMar w:top="1134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BA" w:rsidRDefault="00B020BA" w:rsidP="00B27FF3">
      <w:pPr>
        <w:spacing w:after="0" w:line="240" w:lineRule="auto"/>
      </w:pPr>
      <w:r>
        <w:separator/>
      </w:r>
    </w:p>
  </w:endnote>
  <w:endnote w:type="continuationSeparator" w:id="0">
    <w:p w:rsidR="00B020BA" w:rsidRDefault="00B020BA" w:rsidP="00B2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BA" w:rsidRDefault="00B020BA" w:rsidP="00B27FF3">
      <w:pPr>
        <w:spacing w:after="0" w:line="240" w:lineRule="auto"/>
      </w:pPr>
      <w:r>
        <w:separator/>
      </w:r>
    </w:p>
  </w:footnote>
  <w:footnote w:type="continuationSeparator" w:id="0">
    <w:p w:rsidR="00B020BA" w:rsidRDefault="00B020BA" w:rsidP="00B2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56718"/>
      <w:docPartObj>
        <w:docPartGallery w:val="Page Numbers (Top of Page)"/>
        <w:docPartUnique/>
      </w:docPartObj>
    </w:sdtPr>
    <w:sdtEndPr/>
    <w:sdtContent>
      <w:p w:rsidR="00826B37" w:rsidRDefault="00826B37">
        <w:pPr>
          <w:pStyle w:val="a4"/>
          <w:jc w:val="center"/>
        </w:pPr>
      </w:p>
      <w:p w:rsidR="00826B37" w:rsidRDefault="00826B37">
        <w:pPr>
          <w:pStyle w:val="a4"/>
          <w:jc w:val="center"/>
        </w:pPr>
      </w:p>
      <w:p w:rsidR="00826B37" w:rsidRDefault="00826B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764">
          <w:rPr>
            <w:noProof/>
          </w:rPr>
          <w:t>2</w:t>
        </w:r>
        <w:r>
          <w:fldChar w:fldCharType="end"/>
        </w:r>
      </w:p>
    </w:sdtContent>
  </w:sdt>
  <w:p w:rsidR="00826B37" w:rsidRDefault="00826B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53864"/>
    <w:multiLevelType w:val="hybridMultilevel"/>
    <w:tmpl w:val="15AE0250"/>
    <w:lvl w:ilvl="0" w:tplc="A1B640F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67"/>
    <w:rsid w:val="000171E9"/>
    <w:rsid w:val="00040F96"/>
    <w:rsid w:val="00056DDA"/>
    <w:rsid w:val="000616E0"/>
    <w:rsid w:val="00063199"/>
    <w:rsid w:val="00086525"/>
    <w:rsid w:val="000A38B8"/>
    <w:rsid w:val="000B0668"/>
    <w:rsid w:val="000C3ACA"/>
    <w:rsid w:val="000C6609"/>
    <w:rsid w:val="000E5E27"/>
    <w:rsid w:val="0011578D"/>
    <w:rsid w:val="00120AA7"/>
    <w:rsid w:val="00183E71"/>
    <w:rsid w:val="001C0284"/>
    <w:rsid w:val="001C191A"/>
    <w:rsid w:val="001D741D"/>
    <w:rsid w:val="001F6388"/>
    <w:rsid w:val="002059B8"/>
    <w:rsid w:val="00216B24"/>
    <w:rsid w:val="00221A11"/>
    <w:rsid w:val="00256A5D"/>
    <w:rsid w:val="00264B4C"/>
    <w:rsid w:val="002701F3"/>
    <w:rsid w:val="00282785"/>
    <w:rsid w:val="00284ED8"/>
    <w:rsid w:val="002906C1"/>
    <w:rsid w:val="0029354F"/>
    <w:rsid w:val="002B3751"/>
    <w:rsid w:val="002B4C20"/>
    <w:rsid w:val="002E3FA1"/>
    <w:rsid w:val="00307EFE"/>
    <w:rsid w:val="0031406B"/>
    <w:rsid w:val="00335348"/>
    <w:rsid w:val="00375BF2"/>
    <w:rsid w:val="0037679A"/>
    <w:rsid w:val="00377710"/>
    <w:rsid w:val="00386CFF"/>
    <w:rsid w:val="0039249F"/>
    <w:rsid w:val="003A6DAD"/>
    <w:rsid w:val="003E5FA7"/>
    <w:rsid w:val="003F21B1"/>
    <w:rsid w:val="003F6BE1"/>
    <w:rsid w:val="00402977"/>
    <w:rsid w:val="00405090"/>
    <w:rsid w:val="00406B8E"/>
    <w:rsid w:val="0040709B"/>
    <w:rsid w:val="004107D0"/>
    <w:rsid w:val="00425B6B"/>
    <w:rsid w:val="004475F6"/>
    <w:rsid w:val="004517D6"/>
    <w:rsid w:val="0045291B"/>
    <w:rsid w:val="00463DFB"/>
    <w:rsid w:val="00475306"/>
    <w:rsid w:val="004B20A7"/>
    <w:rsid w:val="004D45DB"/>
    <w:rsid w:val="004E7ADF"/>
    <w:rsid w:val="0053472F"/>
    <w:rsid w:val="00553DC6"/>
    <w:rsid w:val="00557482"/>
    <w:rsid w:val="00564C35"/>
    <w:rsid w:val="0058128A"/>
    <w:rsid w:val="005A0C76"/>
    <w:rsid w:val="005A5491"/>
    <w:rsid w:val="005A72B0"/>
    <w:rsid w:val="005B5153"/>
    <w:rsid w:val="005C593E"/>
    <w:rsid w:val="005D76D7"/>
    <w:rsid w:val="005E638F"/>
    <w:rsid w:val="005F589E"/>
    <w:rsid w:val="00600238"/>
    <w:rsid w:val="00601C94"/>
    <w:rsid w:val="006044F7"/>
    <w:rsid w:val="0062466E"/>
    <w:rsid w:val="006344AF"/>
    <w:rsid w:val="00650727"/>
    <w:rsid w:val="0065545B"/>
    <w:rsid w:val="006559AC"/>
    <w:rsid w:val="006605EC"/>
    <w:rsid w:val="00670441"/>
    <w:rsid w:val="00672D84"/>
    <w:rsid w:val="00697BE7"/>
    <w:rsid w:val="006A2CF9"/>
    <w:rsid w:val="006A6C55"/>
    <w:rsid w:val="006E072F"/>
    <w:rsid w:val="00740A90"/>
    <w:rsid w:val="00745EF5"/>
    <w:rsid w:val="007467B1"/>
    <w:rsid w:val="00764477"/>
    <w:rsid w:val="007A4F0E"/>
    <w:rsid w:val="007B0831"/>
    <w:rsid w:val="007B53E0"/>
    <w:rsid w:val="007C596C"/>
    <w:rsid w:val="007D39D1"/>
    <w:rsid w:val="007D3D4F"/>
    <w:rsid w:val="007F77D5"/>
    <w:rsid w:val="00804C92"/>
    <w:rsid w:val="0080669E"/>
    <w:rsid w:val="00826B37"/>
    <w:rsid w:val="00850CA1"/>
    <w:rsid w:val="00862B41"/>
    <w:rsid w:val="008903F4"/>
    <w:rsid w:val="00891DB6"/>
    <w:rsid w:val="008A56EB"/>
    <w:rsid w:val="008A5F18"/>
    <w:rsid w:val="008C758E"/>
    <w:rsid w:val="008E3B64"/>
    <w:rsid w:val="0090137C"/>
    <w:rsid w:val="00905A7B"/>
    <w:rsid w:val="00916FA0"/>
    <w:rsid w:val="009204F7"/>
    <w:rsid w:val="00944A77"/>
    <w:rsid w:val="00951C53"/>
    <w:rsid w:val="0096682D"/>
    <w:rsid w:val="0097353C"/>
    <w:rsid w:val="00977BCF"/>
    <w:rsid w:val="00982C8E"/>
    <w:rsid w:val="009A227C"/>
    <w:rsid w:val="009B3051"/>
    <w:rsid w:val="009B5490"/>
    <w:rsid w:val="009C1C00"/>
    <w:rsid w:val="009D668A"/>
    <w:rsid w:val="009E4A78"/>
    <w:rsid w:val="009E5764"/>
    <w:rsid w:val="009E5CFE"/>
    <w:rsid w:val="009F24A4"/>
    <w:rsid w:val="00A15670"/>
    <w:rsid w:val="00A8241B"/>
    <w:rsid w:val="00A94B77"/>
    <w:rsid w:val="00AC2994"/>
    <w:rsid w:val="00AC7AF9"/>
    <w:rsid w:val="00AE08C0"/>
    <w:rsid w:val="00AE590A"/>
    <w:rsid w:val="00AE5E1E"/>
    <w:rsid w:val="00AF6D9D"/>
    <w:rsid w:val="00AF7987"/>
    <w:rsid w:val="00B020BA"/>
    <w:rsid w:val="00B27FF3"/>
    <w:rsid w:val="00B325E9"/>
    <w:rsid w:val="00B4211E"/>
    <w:rsid w:val="00B71650"/>
    <w:rsid w:val="00B80B54"/>
    <w:rsid w:val="00B80B89"/>
    <w:rsid w:val="00B851B4"/>
    <w:rsid w:val="00B919C4"/>
    <w:rsid w:val="00BB0B85"/>
    <w:rsid w:val="00BD04FF"/>
    <w:rsid w:val="00C1139A"/>
    <w:rsid w:val="00C3242F"/>
    <w:rsid w:val="00C56A36"/>
    <w:rsid w:val="00C91C4D"/>
    <w:rsid w:val="00CA42FE"/>
    <w:rsid w:val="00CB22BC"/>
    <w:rsid w:val="00D030D2"/>
    <w:rsid w:val="00D10967"/>
    <w:rsid w:val="00D5766A"/>
    <w:rsid w:val="00DE3861"/>
    <w:rsid w:val="00DE5D86"/>
    <w:rsid w:val="00DF7B8A"/>
    <w:rsid w:val="00E36C73"/>
    <w:rsid w:val="00E47010"/>
    <w:rsid w:val="00E6016E"/>
    <w:rsid w:val="00E614F7"/>
    <w:rsid w:val="00E73AAB"/>
    <w:rsid w:val="00EA5412"/>
    <w:rsid w:val="00EA75D1"/>
    <w:rsid w:val="00EC4BF2"/>
    <w:rsid w:val="00ED3EEC"/>
    <w:rsid w:val="00EF08D3"/>
    <w:rsid w:val="00F5029F"/>
    <w:rsid w:val="00F56FA5"/>
    <w:rsid w:val="00F81F52"/>
    <w:rsid w:val="00F84889"/>
    <w:rsid w:val="00F93BA5"/>
    <w:rsid w:val="00FA061D"/>
    <w:rsid w:val="00FA6FF1"/>
    <w:rsid w:val="00FB4ED8"/>
    <w:rsid w:val="00FC210A"/>
    <w:rsid w:val="00FD050F"/>
    <w:rsid w:val="00F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7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9E4A78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E4A78"/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E4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F2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itemtext">
    <w:name w:val="itemtext"/>
    <w:basedOn w:val="a0"/>
    <w:rsid w:val="0011578D"/>
  </w:style>
  <w:style w:type="table" w:styleId="a3">
    <w:name w:val="Table Grid"/>
    <w:basedOn w:val="a1"/>
    <w:uiPriority w:val="59"/>
    <w:rsid w:val="0026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D4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B27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7FF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27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7FF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65545B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1D74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7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9E4A78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E4A78"/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E4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F2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itemtext">
    <w:name w:val="itemtext"/>
    <w:basedOn w:val="a0"/>
    <w:rsid w:val="0011578D"/>
  </w:style>
  <w:style w:type="table" w:styleId="a3">
    <w:name w:val="Table Grid"/>
    <w:basedOn w:val="a1"/>
    <w:uiPriority w:val="59"/>
    <w:rsid w:val="0026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D4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B27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7FF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27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7FF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65545B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1D74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11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2022-04-19T06:02:00Z</dcterms:created>
  <dcterms:modified xsi:type="dcterms:W3CDTF">2023-03-01T07:27:00Z</dcterms:modified>
</cp:coreProperties>
</file>